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2A" w:rsidRDefault="00754386" w:rsidP="00754386">
      <w:pPr>
        <w:jc w:val="center"/>
      </w:pPr>
      <w:r w:rsidRPr="00F949BA">
        <w:rPr>
          <w:noProof/>
          <w:lang w:eastAsia="en-AU"/>
        </w:rPr>
        <w:drawing>
          <wp:inline distT="0" distB="0" distL="0" distR="0">
            <wp:extent cx="1743075" cy="838200"/>
            <wp:effectExtent l="0" t="0" r="9525" b="0"/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86" w:rsidRPr="00754386" w:rsidRDefault="00754386" w:rsidP="00754386">
      <w:pPr>
        <w:jc w:val="center"/>
        <w:rPr>
          <w:rFonts w:ascii="Arial" w:hAnsi="Arial" w:cs="Arial"/>
          <w:sz w:val="28"/>
        </w:rPr>
      </w:pPr>
    </w:p>
    <w:p w:rsidR="00754386" w:rsidRPr="00754386" w:rsidRDefault="00754386" w:rsidP="00754386">
      <w:pPr>
        <w:jc w:val="center"/>
        <w:rPr>
          <w:rFonts w:ascii="Arial" w:hAnsi="Arial" w:cs="Arial"/>
          <w:b/>
          <w:sz w:val="28"/>
          <w:lang w:eastAsia="en-AU"/>
        </w:rPr>
      </w:pPr>
      <w:r w:rsidRPr="00754386">
        <w:rPr>
          <w:rFonts w:ascii="Arial" w:hAnsi="Arial" w:cs="Arial"/>
          <w:b/>
          <w:sz w:val="28"/>
          <w:lang w:eastAsia="en-AU"/>
        </w:rPr>
        <w:t xml:space="preserve">Social, Emotional and Wellbeing (SEWB) </w:t>
      </w:r>
      <w:r w:rsidR="00970FA8">
        <w:rPr>
          <w:rFonts w:ascii="Arial" w:hAnsi="Arial" w:cs="Arial"/>
          <w:b/>
          <w:sz w:val="28"/>
          <w:lang w:eastAsia="en-AU"/>
        </w:rPr>
        <w:t>Program Worker</w:t>
      </w:r>
    </w:p>
    <w:p w:rsidR="00754386" w:rsidRPr="00754386" w:rsidRDefault="00754386" w:rsidP="00754386">
      <w:pPr>
        <w:jc w:val="center"/>
        <w:rPr>
          <w:rFonts w:ascii="Arial" w:hAnsi="Arial" w:cs="Arial"/>
          <w:b/>
          <w:sz w:val="28"/>
          <w:lang w:eastAsia="en-AU"/>
        </w:rPr>
      </w:pPr>
      <w:r w:rsidRPr="00754386">
        <w:rPr>
          <w:rFonts w:ascii="Arial" w:hAnsi="Arial" w:cs="Arial"/>
          <w:b/>
          <w:sz w:val="28"/>
          <w:lang w:eastAsia="en-AU"/>
        </w:rPr>
        <w:t>Key Selection Criteria</w:t>
      </w:r>
      <w:r w:rsidR="00970FA8">
        <w:rPr>
          <w:rFonts w:ascii="Arial" w:hAnsi="Arial" w:cs="Arial"/>
          <w:b/>
          <w:sz w:val="28"/>
          <w:lang w:eastAsia="en-AU"/>
        </w:rPr>
        <w:t xml:space="preserve"> – please ad</w:t>
      </w:r>
      <w:r w:rsidR="004E7DD2">
        <w:rPr>
          <w:rFonts w:ascii="Arial" w:hAnsi="Arial" w:cs="Arial"/>
          <w:b/>
          <w:sz w:val="28"/>
          <w:lang w:eastAsia="en-AU"/>
        </w:rPr>
        <w:t>d</w:t>
      </w:r>
      <w:bookmarkStart w:id="0" w:name="_GoBack"/>
      <w:bookmarkEnd w:id="0"/>
      <w:r w:rsidR="00970FA8">
        <w:rPr>
          <w:rFonts w:ascii="Arial" w:hAnsi="Arial" w:cs="Arial"/>
          <w:b/>
          <w:sz w:val="28"/>
          <w:lang w:eastAsia="en-AU"/>
        </w:rPr>
        <w:t>ress</w:t>
      </w:r>
    </w:p>
    <w:p w:rsidR="00754386" w:rsidRDefault="00754386" w:rsidP="00754386">
      <w:pPr>
        <w:rPr>
          <w:b/>
          <w:lang w:eastAsia="en-AU"/>
        </w:rPr>
      </w:pPr>
    </w:p>
    <w:p w:rsidR="00F76E15" w:rsidRDefault="00F76E15" w:rsidP="00754386">
      <w:pPr>
        <w:rPr>
          <w:b/>
          <w:lang w:eastAsia="en-AU"/>
        </w:rPr>
      </w:pPr>
    </w:p>
    <w:p w:rsidR="00970FA8" w:rsidRPr="00970FA8" w:rsidRDefault="00754386" w:rsidP="00970FA8">
      <w:pPr>
        <w:jc w:val="both"/>
        <w:rPr>
          <w:rFonts w:ascii="Arial" w:hAnsi="Arial" w:cs="Arial"/>
        </w:rPr>
      </w:pPr>
      <w:proofErr w:type="gramStart"/>
      <w:r w:rsidRPr="00F76E15">
        <w:rPr>
          <w:rFonts w:ascii="Arial" w:hAnsi="Arial" w:cs="Arial"/>
          <w:b/>
          <w:lang w:eastAsia="en-AU"/>
        </w:rPr>
        <w:t xml:space="preserve">KSC1  </w:t>
      </w:r>
      <w:r w:rsidR="00970FA8" w:rsidRPr="00970FA8">
        <w:rPr>
          <w:rFonts w:ascii="Arial" w:hAnsi="Arial" w:cs="Arial"/>
        </w:rPr>
        <w:t>Acknowledge</w:t>
      </w:r>
      <w:proofErr w:type="gramEnd"/>
      <w:r w:rsidR="00970FA8" w:rsidRPr="00970FA8">
        <w:rPr>
          <w:rFonts w:ascii="Arial" w:hAnsi="Arial" w:cs="Arial"/>
        </w:rPr>
        <w:t xml:space="preserve"> the need for a holistic approach to health to improve the SEWB of Aboriginal and Torres Strait Islander peoples </w:t>
      </w:r>
    </w:p>
    <w:p w:rsidR="00754386" w:rsidRDefault="00754386" w:rsidP="00970FA8">
      <w:pPr>
        <w:pStyle w:val="NoSpacing"/>
        <w:jc w:val="both"/>
        <w:rPr>
          <w:rFonts w:cs="Arial"/>
          <w:sz w:val="22"/>
          <w:szCs w:val="22"/>
          <w:lang w:eastAsia="en-AU"/>
        </w:rPr>
      </w:pPr>
    </w:p>
    <w:p w:rsidR="00970FA8" w:rsidRPr="00F76E15" w:rsidRDefault="00970FA8" w:rsidP="00970FA8">
      <w:pPr>
        <w:pStyle w:val="NoSpacing"/>
        <w:jc w:val="both"/>
        <w:rPr>
          <w:rFonts w:cs="Arial"/>
          <w:sz w:val="22"/>
          <w:szCs w:val="22"/>
          <w:lang w:eastAsia="en-AU"/>
        </w:rPr>
      </w:pPr>
    </w:p>
    <w:p w:rsidR="00754386" w:rsidRPr="00F76E15" w:rsidRDefault="00754386" w:rsidP="00970FA8">
      <w:pPr>
        <w:pStyle w:val="NoSpacing"/>
        <w:jc w:val="both"/>
        <w:rPr>
          <w:rFonts w:cs="Arial"/>
          <w:sz w:val="22"/>
          <w:szCs w:val="24"/>
          <w:lang w:val="en" w:eastAsia="en-AU"/>
        </w:rPr>
      </w:pPr>
    </w:p>
    <w:p w:rsidR="00970FA8" w:rsidRPr="00970FA8" w:rsidRDefault="00754386" w:rsidP="00970FA8">
      <w:pPr>
        <w:jc w:val="both"/>
        <w:rPr>
          <w:rFonts w:ascii="Arial" w:hAnsi="Arial" w:cs="Arial"/>
        </w:rPr>
      </w:pPr>
      <w:r w:rsidRPr="00F76E15">
        <w:rPr>
          <w:rFonts w:cs="Arial"/>
          <w:b/>
          <w:szCs w:val="24"/>
          <w:lang w:val="en" w:eastAsia="en-AU"/>
        </w:rPr>
        <w:t>KSC</w:t>
      </w:r>
      <w:r w:rsidR="00F76E15" w:rsidRPr="00F76E15">
        <w:rPr>
          <w:rFonts w:cs="Arial"/>
          <w:b/>
          <w:szCs w:val="24"/>
          <w:lang w:val="en" w:eastAsia="en-AU"/>
        </w:rPr>
        <w:t>2</w:t>
      </w:r>
      <w:r w:rsidRPr="00F76E15">
        <w:rPr>
          <w:rFonts w:cs="Arial"/>
          <w:szCs w:val="24"/>
          <w:lang w:val="en" w:eastAsia="en-AU"/>
        </w:rPr>
        <w:t xml:space="preserve"> </w:t>
      </w:r>
      <w:r w:rsidR="00970FA8" w:rsidRPr="00970FA8">
        <w:rPr>
          <w:rFonts w:ascii="Arial" w:hAnsi="Arial" w:cs="Arial"/>
        </w:rPr>
        <w:t>Work collaboratively with the KHS SEWB team and with all other KHS programs and services</w:t>
      </w:r>
    </w:p>
    <w:p w:rsidR="00F457AE" w:rsidRPr="00F76E15" w:rsidRDefault="00F457AE" w:rsidP="00970FA8">
      <w:pPr>
        <w:pStyle w:val="NoSpacing"/>
        <w:jc w:val="both"/>
        <w:rPr>
          <w:rFonts w:cs="Arial"/>
          <w:sz w:val="22"/>
          <w:szCs w:val="24"/>
          <w:lang w:val="en" w:eastAsia="en-AU"/>
        </w:rPr>
      </w:pPr>
    </w:p>
    <w:p w:rsidR="00F76E15" w:rsidRPr="00F76E15" w:rsidRDefault="00F76E15" w:rsidP="00970FA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val="en" w:eastAsia="en-AU"/>
        </w:rPr>
      </w:pPr>
    </w:p>
    <w:p w:rsidR="00754386" w:rsidRPr="00F76E15" w:rsidRDefault="00F76E15" w:rsidP="00970FA8">
      <w:pPr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  <w:lang w:val="en" w:eastAsia="en-AU"/>
        </w:rPr>
      </w:pPr>
      <w:r w:rsidRPr="00F76E15">
        <w:rPr>
          <w:rFonts w:ascii="Arial" w:hAnsi="Arial" w:cs="Arial"/>
          <w:b/>
          <w:szCs w:val="24"/>
          <w:lang w:val="en" w:eastAsia="en-AU"/>
        </w:rPr>
        <w:t>KSC3</w:t>
      </w:r>
      <w:r w:rsidR="00754386" w:rsidRPr="00F76E15">
        <w:rPr>
          <w:rFonts w:ascii="Arial" w:hAnsi="Arial" w:cs="Arial"/>
          <w:szCs w:val="24"/>
          <w:lang w:val="en" w:eastAsia="en-AU"/>
        </w:rPr>
        <w:t xml:space="preserve"> </w:t>
      </w:r>
      <w:r w:rsidR="00970FA8" w:rsidRPr="00970FA8">
        <w:rPr>
          <w:rFonts w:ascii="Arial" w:hAnsi="Arial" w:cs="Arial"/>
        </w:rPr>
        <w:t>Understanding the historical, social and cultural issues that impact on the SEWB of Aboriginal and Torres Strait Islander individuals, families and communities</w:t>
      </w:r>
    </w:p>
    <w:p w:rsidR="00F457AE" w:rsidRDefault="00F457AE" w:rsidP="00970FA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val="en" w:eastAsia="en-AU"/>
        </w:rPr>
      </w:pPr>
    </w:p>
    <w:p w:rsidR="00970FA8" w:rsidRPr="00F76E15" w:rsidRDefault="00970FA8" w:rsidP="00970FA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val="en" w:eastAsia="en-AU"/>
        </w:rPr>
      </w:pPr>
    </w:p>
    <w:p w:rsidR="00970FA8" w:rsidRPr="00970FA8" w:rsidRDefault="00754386" w:rsidP="00970FA8">
      <w:pPr>
        <w:jc w:val="both"/>
        <w:rPr>
          <w:rFonts w:ascii="Arial" w:hAnsi="Arial" w:cs="Arial"/>
        </w:rPr>
      </w:pPr>
      <w:r w:rsidRPr="00F76E15">
        <w:rPr>
          <w:rFonts w:ascii="Arial" w:hAnsi="Arial" w:cs="Arial"/>
          <w:b/>
          <w:szCs w:val="24"/>
          <w:lang w:val="en" w:eastAsia="en-AU"/>
        </w:rPr>
        <w:t>KSC</w:t>
      </w:r>
      <w:r w:rsidR="00F76E15" w:rsidRPr="00F76E15">
        <w:rPr>
          <w:rFonts w:ascii="Arial" w:hAnsi="Arial" w:cs="Arial"/>
          <w:b/>
          <w:szCs w:val="24"/>
          <w:lang w:val="en" w:eastAsia="en-AU"/>
        </w:rPr>
        <w:t>4</w:t>
      </w:r>
      <w:r w:rsidRPr="00F76E15">
        <w:rPr>
          <w:rFonts w:ascii="Arial" w:hAnsi="Arial" w:cs="Arial"/>
          <w:szCs w:val="24"/>
          <w:lang w:val="en" w:eastAsia="en-AU"/>
        </w:rPr>
        <w:t xml:space="preserve"> </w:t>
      </w:r>
      <w:r w:rsidR="00970FA8" w:rsidRPr="00970FA8">
        <w:rPr>
          <w:rFonts w:ascii="Arial" w:hAnsi="Arial" w:cs="Arial"/>
        </w:rPr>
        <w:t>Ability to respectfully engage with clients, staff and external agencies.</w:t>
      </w:r>
    </w:p>
    <w:p w:rsidR="00754386" w:rsidRPr="00754386" w:rsidRDefault="00754386" w:rsidP="00970FA8">
      <w:pPr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  <w:lang w:val="en" w:eastAsia="en-AU"/>
        </w:rPr>
      </w:pPr>
    </w:p>
    <w:p w:rsidR="00F457AE" w:rsidRDefault="00F457AE" w:rsidP="00970FA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val="en" w:eastAsia="en-AU"/>
        </w:rPr>
      </w:pPr>
    </w:p>
    <w:p w:rsidR="00970FA8" w:rsidRPr="00640D7C" w:rsidRDefault="00754386" w:rsidP="00970FA8">
      <w:pPr>
        <w:pStyle w:val="NoSpacing"/>
        <w:jc w:val="both"/>
        <w:rPr>
          <w:sz w:val="22"/>
          <w:szCs w:val="22"/>
        </w:rPr>
      </w:pPr>
      <w:r w:rsidRPr="00754386">
        <w:rPr>
          <w:rFonts w:cs="Arial"/>
          <w:b/>
          <w:szCs w:val="24"/>
          <w:lang w:val="en" w:eastAsia="en-AU"/>
        </w:rPr>
        <w:t>KSC</w:t>
      </w:r>
      <w:r w:rsidRPr="00754386">
        <w:rPr>
          <w:rFonts w:cs="Arial"/>
          <w:szCs w:val="24"/>
          <w:lang w:val="en" w:eastAsia="en-AU"/>
        </w:rPr>
        <w:t xml:space="preserve"> </w:t>
      </w:r>
      <w:r w:rsidR="00970FA8" w:rsidRPr="00640D7C">
        <w:rPr>
          <w:rFonts w:cs="Arial"/>
          <w:sz w:val="22"/>
          <w:szCs w:val="22"/>
        </w:rPr>
        <w:t>Good listening skills</w:t>
      </w:r>
    </w:p>
    <w:p w:rsidR="00754386" w:rsidRPr="00F76E15" w:rsidRDefault="00754386" w:rsidP="00F76E15">
      <w:pPr>
        <w:spacing w:before="100" w:beforeAutospacing="1" w:after="100" w:afterAutospacing="1" w:line="240" w:lineRule="auto"/>
        <w:rPr>
          <w:rFonts w:ascii="Arial" w:hAnsi="Arial" w:cs="Arial"/>
          <w:szCs w:val="24"/>
          <w:lang w:val="en" w:eastAsia="en-AU"/>
        </w:rPr>
      </w:pPr>
    </w:p>
    <w:p w:rsidR="00970FA8" w:rsidRPr="00970FA8" w:rsidRDefault="00970FA8" w:rsidP="00970FA8">
      <w:pPr>
        <w:ind w:left="360"/>
        <w:rPr>
          <w:rFonts w:ascii="Arial" w:hAnsi="Arial" w:cs="Arial"/>
        </w:rPr>
      </w:pPr>
    </w:p>
    <w:p w:rsidR="00754386" w:rsidRDefault="00754386"/>
    <w:sectPr w:rsidR="00754386" w:rsidSect="00754386">
      <w:footerReference w:type="default" r:id="rId8"/>
      <w:pgSz w:w="11906" w:h="16838"/>
      <w:pgMar w:top="709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86" w:rsidRDefault="00754386" w:rsidP="00754386">
      <w:pPr>
        <w:spacing w:after="0" w:line="240" w:lineRule="auto"/>
      </w:pPr>
      <w:r>
        <w:separator/>
      </w:r>
    </w:p>
  </w:endnote>
  <w:endnote w:type="continuationSeparator" w:id="0">
    <w:p w:rsidR="00754386" w:rsidRDefault="00754386" w:rsidP="0075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86" w:rsidRDefault="00754386" w:rsidP="00754386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E7DD2" w:rsidRPr="004E7DD2">
      <w:rPr>
        <w:rFonts w:ascii="Cambria" w:hAnsi="Cambria"/>
        <w:noProof/>
      </w:rPr>
      <w:t>1</w:t>
    </w:r>
    <w:r>
      <w:fldChar w:fldCharType="end"/>
    </w:r>
  </w:p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6"/>
      <w:gridCol w:w="2835"/>
      <w:gridCol w:w="851"/>
    </w:tblGrid>
    <w:tr w:rsidR="00754386" w:rsidTr="00C4504E"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54386" w:rsidRDefault="00754386" w:rsidP="00970FA8">
          <w:pPr>
            <w:pStyle w:val="Footer"/>
            <w:tabs>
              <w:tab w:val="clear" w:pos="4513"/>
            </w:tabs>
            <w:rPr>
              <w:sz w:val="16"/>
            </w:rPr>
          </w:pPr>
          <w:r>
            <w:rPr>
              <w:sz w:val="16"/>
            </w:rPr>
            <w:t xml:space="preserve">Kirrae Health Service – Key selection criteria – SEWB </w:t>
          </w:r>
          <w:r w:rsidR="00970FA8">
            <w:rPr>
              <w:sz w:val="16"/>
            </w:rPr>
            <w:t>Program Worker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54386" w:rsidRDefault="00754386" w:rsidP="00970FA8">
          <w:pPr>
            <w:pStyle w:val="Footer"/>
            <w:tabs>
              <w:tab w:val="clear" w:pos="4513"/>
            </w:tabs>
            <w:rPr>
              <w:sz w:val="16"/>
            </w:rPr>
          </w:pPr>
          <w:r>
            <w:rPr>
              <w:sz w:val="16"/>
            </w:rPr>
            <w:t xml:space="preserve">Created: </w:t>
          </w:r>
          <w:r w:rsidR="00970FA8">
            <w:rPr>
              <w:sz w:val="16"/>
            </w:rPr>
            <w:t>November</w:t>
          </w:r>
          <w:r>
            <w:rPr>
              <w:sz w:val="16"/>
            </w:rPr>
            <w:t xml:space="preserve"> 2020</w:t>
          </w: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54386" w:rsidRDefault="00754386" w:rsidP="00754386">
          <w:pPr>
            <w:pStyle w:val="Footer"/>
            <w:tabs>
              <w:tab w:val="clear" w:pos="4513"/>
            </w:tabs>
            <w:rPr>
              <w:sz w:val="16"/>
            </w:rPr>
          </w:pPr>
          <w:r>
            <w:rPr>
              <w:sz w:val="16"/>
            </w:rPr>
            <w:t>V1.0</w:t>
          </w:r>
        </w:p>
      </w:tc>
    </w:tr>
    <w:tr w:rsidR="00754386" w:rsidTr="00C4504E"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54386" w:rsidRDefault="00754386" w:rsidP="00754386">
          <w:pPr>
            <w:pStyle w:val="Footer"/>
            <w:tabs>
              <w:tab w:val="clear" w:pos="4513"/>
            </w:tabs>
            <w:rPr>
              <w:sz w:val="16"/>
            </w:rPr>
          </w:pPr>
          <w:r>
            <w:rPr>
              <w:sz w:val="16"/>
            </w:rPr>
            <w:t xml:space="preserve">Reviewed: 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54386" w:rsidRDefault="00754386" w:rsidP="00970FA8">
          <w:pPr>
            <w:pStyle w:val="Footer"/>
            <w:tabs>
              <w:tab w:val="clear" w:pos="4513"/>
            </w:tabs>
            <w:rPr>
              <w:sz w:val="16"/>
            </w:rPr>
          </w:pPr>
          <w:r>
            <w:rPr>
              <w:sz w:val="16"/>
            </w:rPr>
            <w:t xml:space="preserve">Next Review: </w:t>
          </w:r>
          <w:r w:rsidR="00970FA8">
            <w:rPr>
              <w:sz w:val="16"/>
            </w:rPr>
            <w:t>November</w:t>
          </w:r>
          <w:r>
            <w:rPr>
              <w:sz w:val="16"/>
            </w:rPr>
            <w:t xml:space="preserve"> 2022                   </w:t>
          </w: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54386" w:rsidRDefault="00754386" w:rsidP="00754386">
          <w:pPr>
            <w:pStyle w:val="Footer"/>
            <w:tabs>
              <w:tab w:val="clear" w:pos="4513"/>
            </w:tabs>
            <w:rPr>
              <w:sz w:val="16"/>
            </w:rPr>
          </w:pPr>
        </w:p>
      </w:tc>
    </w:tr>
  </w:tbl>
  <w:p w:rsidR="00754386" w:rsidRDefault="00754386">
    <w:pPr>
      <w:pStyle w:val="Footer"/>
    </w:pPr>
  </w:p>
  <w:p w:rsidR="00754386" w:rsidRDefault="00754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86" w:rsidRDefault="00754386" w:rsidP="00754386">
      <w:pPr>
        <w:spacing w:after="0" w:line="240" w:lineRule="auto"/>
      </w:pPr>
      <w:r>
        <w:separator/>
      </w:r>
    </w:p>
  </w:footnote>
  <w:footnote w:type="continuationSeparator" w:id="0">
    <w:p w:rsidR="00754386" w:rsidRDefault="00754386" w:rsidP="0075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0AAD"/>
    <w:multiLevelType w:val="hybridMultilevel"/>
    <w:tmpl w:val="71A64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52D1"/>
    <w:multiLevelType w:val="hybridMultilevel"/>
    <w:tmpl w:val="1E04CA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86"/>
    <w:rsid w:val="004E7DD2"/>
    <w:rsid w:val="00754386"/>
    <w:rsid w:val="00970FA8"/>
    <w:rsid w:val="00F457AE"/>
    <w:rsid w:val="00F76E15"/>
    <w:rsid w:val="00F9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68C2B5-EB42-47B2-A9E4-D9277533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38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386"/>
  </w:style>
  <w:style w:type="paragraph" w:styleId="Footer">
    <w:name w:val="footer"/>
    <w:basedOn w:val="Normal"/>
    <w:link w:val="FooterChar"/>
    <w:uiPriority w:val="99"/>
    <w:unhideWhenUsed/>
    <w:rsid w:val="00754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386"/>
  </w:style>
  <w:style w:type="paragraph" w:styleId="ListParagraph">
    <w:name w:val="List Paragraph"/>
    <w:basedOn w:val="Normal"/>
    <w:uiPriority w:val="34"/>
    <w:qFormat/>
    <w:rsid w:val="00970FA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Obrien</dc:creator>
  <cp:keywords/>
  <dc:description/>
  <cp:lastModifiedBy>Paula Obrien</cp:lastModifiedBy>
  <cp:revision>3</cp:revision>
  <dcterms:created xsi:type="dcterms:W3CDTF">2020-11-27T03:18:00Z</dcterms:created>
  <dcterms:modified xsi:type="dcterms:W3CDTF">2020-11-27T03:18:00Z</dcterms:modified>
</cp:coreProperties>
</file>